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3AF7B" w14:textId="22E79BC3" w:rsidR="00560BA5" w:rsidRPr="00EB5933" w:rsidRDefault="00001265" w:rsidP="00EB593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5933">
        <w:rPr>
          <w:rFonts w:ascii="Times New Roman" w:hAnsi="Times New Roman" w:cs="Times New Roman"/>
          <w:b/>
          <w:bCs/>
          <w:sz w:val="26"/>
          <w:szCs w:val="26"/>
        </w:rPr>
        <w:t>Com foco na classe média, construtora lança nova linha de produtos</w:t>
      </w:r>
    </w:p>
    <w:p w14:paraId="6FC27E53" w14:textId="57A83DC3" w:rsidR="00642E48" w:rsidRPr="00EB5933" w:rsidRDefault="00001265" w:rsidP="00EB5933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EB5933">
        <w:rPr>
          <w:rFonts w:ascii="Times New Roman" w:hAnsi="Times New Roman" w:cs="Times New Roman"/>
          <w:i/>
          <w:iCs/>
          <w:sz w:val="26"/>
          <w:szCs w:val="26"/>
        </w:rPr>
        <w:t xml:space="preserve">Empreendimento no Prado Velho será o primeiro da Linha Bliss em Curitiba; projeto </w:t>
      </w:r>
      <w:r w:rsidR="00642E48" w:rsidRPr="00EB5933">
        <w:rPr>
          <w:rFonts w:ascii="Times New Roman" w:hAnsi="Times New Roman" w:cs="Times New Roman"/>
          <w:i/>
          <w:iCs/>
          <w:sz w:val="26"/>
          <w:szCs w:val="26"/>
        </w:rPr>
        <w:t>tem como público-alvo</w:t>
      </w:r>
      <w:r w:rsidR="00EB5933">
        <w:rPr>
          <w:rFonts w:ascii="Times New Roman" w:hAnsi="Times New Roman" w:cs="Times New Roman"/>
          <w:i/>
          <w:iCs/>
          <w:sz w:val="26"/>
          <w:szCs w:val="26"/>
        </w:rPr>
        <w:t xml:space="preserve"> as</w:t>
      </w:r>
      <w:r w:rsidR="00642E48" w:rsidRPr="00EB5933">
        <w:rPr>
          <w:rFonts w:ascii="Times New Roman" w:hAnsi="Times New Roman" w:cs="Times New Roman"/>
          <w:i/>
          <w:iCs/>
          <w:sz w:val="26"/>
          <w:szCs w:val="26"/>
        </w:rPr>
        <w:t xml:space="preserve"> famílias jovens que </w:t>
      </w:r>
      <w:r w:rsidR="00EB5933">
        <w:rPr>
          <w:rFonts w:ascii="Times New Roman" w:hAnsi="Times New Roman" w:cs="Times New Roman"/>
          <w:i/>
          <w:iCs/>
          <w:sz w:val="26"/>
          <w:szCs w:val="26"/>
        </w:rPr>
        <w:t xml:space="preserve">querem </w:t>
      </w:r>
      <w:r w:rsidR="00642E48" w:rsidRPr="00EB5933">
        <w:rPr>
          <w:rFonts w:ascii="Times New Roman" w:hAnsi="Times New Roman" w:cs="Times New Roman"/>
          <w:i/>
          <w:iCs/>
          <w:sz w:val="26"/>
          <w:szCs w:val="26"/>
        </w:rPr>
        <w:t xml:space="preserve">viver em um bairro tradicional sem </w:t>
      </w:r>
      <w:proofErr w:type="gramStart"/>
      <w:r w:rsidR="00642E48" w:rsidRPr="00EB5933">
        <w:rPr>
          <w:rFonts w:ascii="Times New Roman" w:hAnsi="Times New Roman" w:cs="Times New Roman"/>
          <w:i/>
          <w:iCs/>
          <w:sz w:val="26"/>
          <w:szCs w:val="26"/>
        </w:rPr>
        <w:t>abrir mão da</w:t>
      </w:r>
      <w:proofErr w:type="gramEnd"/>
      <w:r w:rsidR="00642E48" w:rsidRPr="00EB5933">
        <w:rPr>
          <w:rFonts w:ascii="Times New Roman" w:hAnsi="Times New Roman" w:cs="Times New Roman"/>
          <w:i/>
          <w:iCs/>
          <w:sz w:val="26"/>
          <w:szCs w:val="26"/>
        </w:rPr>
        <w:t xml:space="preserve"> modernidade e inovação</w:t>
      </w:r>
    </w:p>
    <w:p w14:paraId="7C03851A" w14:textId="7078DD8A" w:rsidR="00981B12" w:rsidRPr="0008689C" w:rsidRDefault="00642E48" w:rsidP="00981B12">
      <w:pPr>
        <w:jc w:val="both"/>
        <w:rPr>
          <w:rFonts w:ascii="Times New Roman" w:hAnsi="Times New Roman" w:cs="Times New Roman"/>
          <w:sz w:val="24"/>
          <w:szCs w:val="24"/>
        </w:rPr>
      </w:pPr>
      <w:r w:rsidRPr="00981B1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81B12">
        <w:rPr>
          <w:rFonts w:ascii="Times New Roman" w:hAnsi="Times New Roman" w:cs="Times New Roman"/>
          <w:sz w:val="24"/>
          <w:szCs w:val="24"/>
        </w:rPr>
        <w:t>Incorporare</w:t>
      </w:r>
      <w:proofErr w:type="spellEnd"/>
      <w:r w:rsidRPr="00981B12">
        <w:rPr>
          <w:rFonts w:ascii="Times New Roman" w:hAnsi="Times New Roman" w:cs="Times New Roman"/>
          <w:sz w:val="24"/>
          <w:szCs w:val="24"/>
        </w:rPr>
        <w:t xml:space="preserve"> Empreendimentos, construtora do Grupo Andrade Ribeiro especializada em moradia popular e de médio padrão, lançou uma nova linha de produtos com imóveis voltados </w:t>
      </w:r>
      <w:r w:rsidR="00981B12">
        <w:rPr>
          <w:rFonts w:ascii="Times New Roman" w:hAnsi="Times New Roman" w:cs="Times New Roman"/>
          <w:sz w:val="24"/>
          <w:szCs w:val="24"/>
        </w:rPr>
        <w:t xml:space="preserve">à </w:t>
      </w:r>
      <w:r w:rsidRPr="00981B12">
        <w:rPr>
          <w:rFonts w:ascii="Times New Roman" w:hAnsi="Times New Roman" w:cs="Times New Roman"/>
          <w:sz w:val="24"/>
          <w:szCs w:val="24"/>
        </w:rPr>
        <w:t>classe média</w:t>
      </w:r>
      <w:r w:rsidR="00981B12">
        <w:rPr>
          <w:rFonts w:ascii="Times New Roman" w:hAnsi="Times New Roman" w:cs="Times New Roman"/>
          <w:sz w:val="24"/>
          <w:szCs w:val="24"/>
        </w:rPr>
        <w:t xml:space="preserve">. A linha Bliss terá pelo menos </w:t>
      </w:r>
      <w:r w:rsidR="00FA0695">
        <w:rPr>
          <w:rFonts w:ascii="Times New Roman" w:hAnsi="Times New Roman" w:cs="Times New Roman"/>
          <w:sz w:val="24"/>
          <w:szCs w:val="24"/>
        </w:rPr>
        <w:t>dois</w:t>
      </w:r>
      <w:r w:rsidR="00981B12">
        <w:rPr>
          <w:rFonts w:ascii="Times New Roman" w:hAnsi="Times New Roman" w:cs="Times New Roman"/>
          <w:sz w:val="24"/>
          <w:szCs w:val="24"/>
        </w:rPr>
        <w:t xml:space="preserve"> empreendimentos</w:t>
      </w:r>
      <w:r w:rsidR="00FA0695">
        <w:rPr>
          <w:rFonts w:ascii="Times New Roman" w:hAnsi="Times New Roman" w:cs="Times New Roman"/>
          <w:sz w:val="24"/>
          <w:szCs w:val="24"/>
        </w:rPr>
        <w:t xml:space="preserve"> em Curitiba</w:t>
      </w:r>
      <w:r w:rsidR="00EB5933">
        <w:rPr>
          <w:rFonts w:ascii="Times New Roman" w:hAnsi="Times New Roman" w:cs="Times New Roman"/>
          <w:sz w:val="24"/>
          <w:szCs w:val="24"/>
        </w:rPr>
        <w:t xml:space="preserve"> e oferece</w:t>
      </w:r>
      <w:r w:rsidR="004F4991">
        <w:rPr>
          <w:rFonts w:ascii="Times New Roman" w:hAnsi="Times New Roman" w:cs="Times New Roman"/>
          <w:sz w:val="24"/>
          <w:szCs w:val="24"/>
        </w:rPr>
        <w:t xml:space="preserve"> projetos diferenciados</w:t>
      </w:r>
      <w:r w:rsidR="00FA0695">
        <w:rPr>
          <w:rFonts w:ascii="Times New Roman" w:hAnsi="Times New Roman" w:cs="Times New Roman"/>
          <w:sz w:val="24"/>
          <w:szCs w:val="24"/>
        </w:rPr>
        <w:t xml:space="preserve"> </w:t>
      </w:r>
      <w:r w:rsidR="00FA0695" w:rsidRPr="0008689C">
        <w:rPr>
          <w:rFonts w:ascii="Times New Roman" w:hAnsi="Times New Roman" w:cs="Times New Roman"/>
          <w:sz w:val="24"/>
          <w:szCs w:val="24"/>
        </w:rPr>
        <w:t xml:space="preserve">e </w:t>
      </w:r>
      <w:r w:rsidR="00EB5933" w:rsidRPr="0008689C">
        <w:rPr>
          <w:rFonts w:ascii="Times New Roman" w:hAnsi="Times New Roman" w:cs="Times New Roman"/>
          <w:sz w:val="24"/>
          <w:szCs w:val="24"/>
        </w:rPr>
        <w:t xml:space="preserve">com </w:t>
      </w:r>
      <w:r w:rsidR="00FA0695" w:rsidRPr="0008689C">
        <w:rPr>
          <w:rFonts w:ascii="Times New Roman" w:hAnsi="Times New Roman" w:cs="Times New Roman"/>
          <w:sz w:val="24"/>
          <w:szCs w:val="24"/>
        </w:rPr>
        <w:t>área de lazer</w:t>
      </w:r>
      <w:r w:rsidR="00EB5933" w:rsidRPr="0008689C">
        <w:rPr>
          <w:rFonts w:ascii="Times New Roman" w:hAnsi="Times New Roman" w:cs="Times New Roman"/>
          <w:sz w:val="24"/>
          <w:szCs w:val="24"/>
        </w:rPr>
        <w:t xml:space="preserve"> completa</w:t>
      </w:r>
      <w:r w:rsidR="00FA0695" w:rsidRPr="0008689C">
        <w:rPr>
          <w:rFonts w:ascii="Times New Roman" w:hAnsi="Times New Roman" w:cs="Times New Roman"/>
          <w:sz w:val="24"/>
          <w:szCs w:val="24"/>
        </w:rPr>
        <w:t>.</w:t>
      </w:r>
      <w:r w:rsidR="00EB5933" w:rsidRPr="0008689C">
        <w:rPr>
          <w:rFonts w:ascii="Times New Roman" w:hAnsi="Times New Roman" w:cs="Times New Roman"/>
          <w:sz w:val="24"/>
          <w:szCs w:val="24"/>
        </w:rPr>
        <w:t xml:space="preserve"> </w:t>
      </w:r>
      <w:r w:rsidR="00981B12" w:rsidRPr="0008689C">
        <w:rPr>
          <w:rFonts w:ascii="Times New Roman" w:hAnsi="Times New Roman" w:cs="Times New Roman"/>
          <w:sz w:val="24"/>
          <w:szCs w:val="24"/>
        </w:rPr>
        <w:t xml:space="preserve">“Com a linha Bliss buscamos atender a </w:t>
      </w:r>
      <w:r w:rsidR="00F0497A" w:rsidRPr="0008689C">
        <w:rPr>
          <w:rFonts w:ascii="Times New Roman" w:hAnsi="Times New Roman" w:cs="Times New Roman"/>
          <w:sz w:val="24"/>
          <w:szCs w:val="24"/>
        </w:rPr>
        <w:t>novos</w:t>
      </w:r>
      <w:r w:rsidR="00981B12" w:rsidRPr="0008689C">
        <w:rPr>
          <w:rFonts w:ascii="Times New Roman" w:hAnsi="Times New Roman" w:cs="Times New Roman"/>
          <w:sz w:val="24"/>
          <w:szCs w:val="24"/>
        </w:rPr>
        <w:t xml:space="preserve"> público</w:t>
      </w:r>
      <w:r w:rsidR="00F0497A" w:rsidRPr="0008689C">
        <w:rPr>
          <w:rFonts w:ascii="Times New Roman" w:hAnsi="Times New Roman" w:cs="Times New Roman"/>
          <w:sz w:val="24"/>
          <w:szCs w:val="24"/>
        </w:rPr>
        <w:t>s</w:t>
      </w:r>
      <w:r w:rsidR="00981B12" w:rsidRPr="0008689C">
        <w:rPr>
          <w:rFonts w:ascii="Times New Roman" w:hAnsi="Times New Roman" w:cs="Times New Roman"/>
          <w:sz w:val="24"/>
          <w:szCs w:val="24"/>
        </w:rPr>
        <w:t xml:space="preserve"> formado</w:t>
      </w:r>
      <w:r w:rsidR="0008689C" w:rsidRPr="0008689C">
        <w:rPr>
          <w:rFonts w:ascii="Times New Roman" w:hAnsi="Times New Roman" w:cs="Times New Roman"/>
          <w:sz w:val="24"/>
          <w:szCs w:val="24"/>
        </w:rPr>
        <w:t>s</w:t>
      </w:r>
      <w:r w:rsidR="00981B12" w:rsidRPr="0008689C">
        <w:rPr>
          <w:rFonts w:ascii="Times New Roman" w:hAnsi="Times New Roman" w:cs="Times New Roman"/>
          <w:sz w:val="24"/>
          <w:szCs w:val="24"/>
        </w:rPr>
        <w:t xml:space="preserve"> principalmente por</w:t>
      </w:r>
      <w:r w:rsidR="00F0497A" w:rsidRPr="0008689C">
        <w:rPr>
          <w:rFonts w:ascii="Times New Roman" w:hAnsi="Times New Roman" w:cs="Times New Roman"/>
          <w:sz w:val="24"/>
          <w:szCs w:val="24"/>
        </w:rPr>
        <w:t xml:space="preserve"> jovens em idade universitária, casais</w:t>
      </w:r>
      <w:r w:rsidR="004F4991" w:rsidRPr="0008689C">
        <w:rPr>
          <w:rFonts w:ascii="Times New Roman" w:hAnsi="Times New Roman" w:cs="Times New Roman"/>
          <w:sz w:val="24"/>
          <w:szCs w:val="24"/>
        </w:rPr>
        <w:t xml:space="preserve"> e</w:t>
      </w:r>
      <w:r w:rsidR="00981B12" w:rsidRPr="0008689C">
        <w:rPr>
          <w:rFonts w:ascii="Times New Roman" w:hAnsi="Times New Roman" w:cs="Times New Roman"/>
          <w:sz w:val="24"/>
          <w:szCs w:val="24"/>
        </w:rPr>
        <w:t xml:space="preserve">ntre </w:t>
      </w:r>
      <w:r w:rsidR="00F0497A" w:rsidRPr="0008689C">
        <w:rPr>
          <w:rFonts w:ascii="Times New Roman" w:hAnsi="Times New Roman" w:cs="Times New Roman"/>
          <w:sz w:val="24"/>
          <w:szCs w:val="24"/>
        </w:rPr>
        <w:t>2</w:t>
      </w:r>
      <w:r w:rsidR="00981B12" w:rsidRPr="0008689C">
        <w:rPr>
          <w:rFonts w:ascii="Times New Roman" w:hAnsi="Times New Roman" w:cs="Times New Roman"/>
          <w:sz w:val="24"/>
          <w:szCs w:val="24"/>
        </w:rPr>
        <w:t>0 e 40 anos</w:t>
      </w:r>
      <w:r w:rsidR="004F4991" w:rsidRPr="0008689C">
        <w:rPr>
          <w:rFonts w:ascii="Times New Roman" w:hAnsi="Times New Roman" w:cs="Times New Roman"/>
          <w:sz w:val="24"/>
          <w:szCs w:val="24"/>
        </w:rPr>
        <w:t xml:space="preserve"> de idade</w:t>
      </w:r>
      <w:r w:rsidR="00F0497A" w:rsidRPr="0008689C">
        <w:rPr>
          <w:rFonts w:ascii="Times New Roman" w:hAnsi="Times New Roman" w:cs="Times New Roman"/>
          <w:sz w:val="24"/>
          <w:szCs w:val="24"/>
        </w:rPr>
        <w:t xml:space="preserve"> e famílias</w:t>
      </w:r>
      <w:r w:rsidR="00981B12" w:rsidRPr="0008689C">
        <w:rPr>
          <w:rFonts w:ascii="Times New Roman" w:hAnsi="Times New Roman" w:cs="Times New Roman"/>
          <w:sz w:val="24"/>
          <w:szCs w:val="24"/>
        </w:rPr>
        <w:t xml:space="preserve"> que buscam criar raízes sem deixar de lado a leveza da juventude”, explica </w:t>
      </w:r>
      <w:r w:rsidR="007A75D8" w:rsidRPr="0008689C">
        <w:rPr>
          <w:rFonts w:ascii="Times New Roman" w:hAnsi="Times New Roman" w:cs="Times New Roman"/>
          <w:sz w:val="24"/>
          <w:szCs w:val="24"/>
        </w:rPr>
        <w:t>Joaquim Andrade</w:t>
      </w:r>
      <w:r w:rsidR="00981B12" w:rsidRPr="0008689C">
        <w:rPr>
          <w:rFonts w:ascii="Times New Roman" w:hAnsi="Times New Roman" w:cs="Times New Roman"/>
          <w:sz w:val="24"/>
          <w:szCs w:val="24"/>
        </w:rPr>
        <w:t>, sóci</w:t>
      </w:r>
      <w:r w:rsidR="007A75D8" w:rsidRPr="0008689C">
        <w:rPr>
          <w:rFonts w:ascii="Times New Roman" w:hAnsi="Times New Roman" w:cs="Times New Roman"/>
          <w:sz w:val="24"/>
          <w:szCs w:val="24"/>
        </w:rPr>
        <w:t>o</w:t>
      </w:r>
      <w:r w:rsidR="00981B12" w:rsidRPr="0008689C">
        <w:rPr>
          <w:rFonts w:ascii="Times New Roman" w:hAnsi="Times New Roman" w:cs="Times New Roman"/>
          <w:sz w:val="24"/>
          <w:szCs w:val="24"/>
        </w:rPr>
        <w:t>-diretor do grupo Andrade Ribeiro, ao lembrar que o nome Bliss vem do inglês e significa um estado de muita alegria.</w:t>
      </w:r>
    </w:p>
    <w:p w14:paraId="01C24A39" w14:textId="7AB862BF" w:rsidR="00EB5933" w:rsidRDefault="00981B12" w:rsidP="00981B12">
      <w:pPr>
        <w:jc w:val="both"/>
        <w:rPr>
          <w:rFonts w:ascii="Times New Roman" w:hAnsi="Times New Roman" w:cs="Times New Roman"/>
          <w:sz w:val="24"/>
          <w:szCs w:val="24"/>
        </w:rPr>
      </w:pPr>
      <w:r w:rsidRPr="00981B12">
        <w:rPr>
          <w:rFonts w:ascii="Times New Roman" w:hAnsi="Times New Roman" w:cs="Times New Roman"/>
          <w:sz w:val="24"/>
          <w:szCs w:val="24"/>
        </w:rPr>
        <w:t>O primeiro empreendimento da nova linha anunciado pela</w:t>
      </w:r>
      <w:r w:rsidR="00FA0695">
        <w:rPr>
          <w:rFonts w:ascii="Times New Roman" w:hAnsi="Times New Roman" w:cs="Times New Roman"/>
          <w:sz w:val="24"/>
          <w:szCs w:val="24"/>
        </w:rPr>
        <w:t xml:space="preserve"> construtora</w:t>
      </w:r>
      <w:r w:rsidRPr="00981B12">
        <w:rPr>
          <w:rFonts w:ascii="Times New Roman" w:hAnsi="Times New Roman" w:cs="Times New Roman"/>
          <w:sz w:val="24"/>
          <w:szCs w:val="24"/>
        </w:rPr>
        <w:t xml:space="preserve"> é o Bliss Campus, localizado n</w:t>
      </w:r>
      <w:r w:rsidR="00D86E37">
        <w:rPr>
          <w:rFonts w:ascii="Times New Roman" w:hAnsi="Times New Roman" w:cs="Times New Roman"/>
          <w:sz w:val="24"/>
          <w:szCs w:val="24"/>
        </w:rPr>
        <w:t>a Ru</w:t>
      </w:r>
      <w:r w:rsidR="0090356A">
        <w:rPr>
          <w:rFonts w:ascii="Times New Roman" w:hAnsi="Times New Roman" w:cs="Times New Roman"/>
          <w:sz w:val="24"/>
          <w:szCs w:val="24"/>
        </w:rPr>
        <w:t>a</w:t>
      </w:r>
      <w:r w:rsidR="00D86E37">
        <w:rPr>
          <w:rFonts w:ascii="Times New Roman" w:hAnsi="Times New Roman" w:cs="Times New Roman"/>
          <w:sz w:val="24"/>
          <w:szCs w:val="24"/>
        </w:rPr>
        <w:t xml:space="preserve"> Francisco Nunes, 1309, n</w:t>
      </w:r>
      <w:r w:rsidRPr="00981B12">
        <w:rPr>
          <w:rFonts w:ascii="Times New Roman" w:hAnsi="Times New Roman" w:cs="Times New Roman"/>
          <w:sz w:val="24"/>
          <w:szCs w:val="24"/>
        </w:rPr>
        <w:t>o Prado Velho</w:t>
      </w:r>
      <w:r w:rsidR="004F4991">
        <w:rPr>
          <w:rFonts w:ascii="Times New Roman" w:hAnsi="Times New Roman" w:cs="Times New Roman"/>
          <w:sz w:val="24"/>
          <w:szCs w:val="24"/>
        </w:rPr>
        <w:t xml:space="preserve">. O bairro é um dos mais valorizados de Curitiba devido ao fácil acesso ao centro da cidade e por </w:t>
      </w:r>
      <w:r w:rsidR="007A75D8">
        <w:rPr>
          <w:rFonts w:ascii="Times New Roman" w:hAnsi="Times New Roman" w:cs="Times New Roman"/>
          <w:sz w:val="24"/>
          <w:szCs w:val="24"/>
        </w:rPr>
        <w:t>possuir</w:t>
      </w:r>
      <w:r w:rsidR="004F4991">
        <w:rPr>
          <w:rFonts w:ascii="Times New Roman" w:hAnsi="Times New Roman" w:cs="Times New Roman"/>
          <w:sz w:val="24"/>
          <w:szCs w:val="24"/>
        </w:rPr>
        <w:t xml:space="preserve"> importantes </w:t>
      </w:r>
      <w:r w:rsidR="007A75D8">
        <w:rPr>
          <w:rFonts w:ascii="Times New Roman" w:hAnsi="Times New Roman" w:cs="Times New Roman"/>
          <w:sz w:val="24"/>
          <w:szCs w:val="24"/>
        </w:rPr>
        <w:t>i</w:t>
      </w:r>
      <w:r w:rsidR="004F4991">
        <w:rPr>
          <w:rFonts w:ascii="Times New Roman" w:hAnsi="Times New Roman" w:cs="Times New Roman"/>
          <w:sz w:val="24"/>
          <w:szCs w:val="24"/>
        </w:rPr>
        <w:t xml:space="preserve">nstituições de Ensino Superior, como a Pontifícia Universidade Católica do </w:t>
      </w:r>
      <w:r w:rsidR="0090356A">
        <w:rPr>
          <w:rFonts w:ascii="Times New Roman" w:hAnsi="Times New Roman" w:cs="Times New Roman"/>
          <w:sz w:val="24"/>
          <w:szCs w:val="24"/>
        </w:rPr>
        <w:t>P</w:t>
      </w:r>
      <w:r w:rsidR="004F4991">
        <w:rPr>
          <w:rFonts w:ascii="Times New Roman" w:hAnsi="Times New Roman" w:cs="Times New Roman"/>
          <w:sz w:val="24"/>
          <w:szCs w:val="24"/>
        </w:rPr>
        <w:t xml:space="preserve">araná (PUC-PR) e </w:t>
      </w:r>
      <w:proofErr w:type="spellStart"/>
      <w:r w:rsidR="004F4991">
        <w:rPr>
          <w:rFonts w:ascii="Times New Roman" w:hAnsi="Times New Roman" w:cs="Times New Roman"/>
          <w:sz w:val="24"/>
          <w:szCs w:val="24"/>
        </w:rPr>
        <w:t>Uni</w:t>
      </w:r>
      <w:r w:rsidR="00BA570E">
        <w:rPr>
          <w:rFonts w:ascii="Times New Roman" w:hAnsi="Times New Roman" w:cs="Times New Roman"/>
          <w:sz w:val="24"/>
          <w:szCs w:val="24"/>
        </w:rPr>
        <w:t>C</w:t>
      </w:r>
      <w:r w:rsidR="004F4991">
        <w:rPr>
          <w:rFonts w:ascii="Times New Roman" w:hAnsi="Times New Roman" w:cs="Times New Roman"/>
          <w:sz w:val="24"/>
          <w:szCs w:val="24"/>
        </w:rPr>
        <w:t>uritiba</w:t>
      </w:r>
      <w:proofErr w:type="spellEnd"/>
      <w:r w:rsidR="004F4991">
        <w:rPr>
          <w:rFonts w:ascii="Times New Roman" w:hAnsi="Times New Roman" w:cs="Times New Roman"/>
          <w:sz w:val="24"/>
          <w:szCs w:val="24"/>
        </w:rPr>
        <w:t>.</w:t>
      </w:r>
      <w:r w:rsidRPr="00981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37C8A" w14:textId="77777777" w:rsidR="00EB5933" w:rsidRDefault="004F4991" w:rsidP="00981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 Prado Velho</w:t>
      </w:r>
      <w:r w:rsidRPr="002F2DE4">
        <w:rPr>
          <w:rFonts w:ascii="Times New Roman" w:hAnsi="Times New Roman" w:cs="Times New Roman"/>
          <w:sz w:val="24"/>
          <w:szCs w:val="24"/>
        </w:rPr>
        <w:t xml:space="preserve"> atrai muitos estudantes universitários e profissionais</w:t>
      </w:r>
      <w:r>
        <w:rPr>
          <w:rFonts w:ascii="Times New Roman" w:hAnsi="Times New Roman" w:cs="Times New Roman"/>
          <w:sz w:val="24"/>
          <w:szCs w:val="24"/>
        </w:rPr>
        <w:t xml:space="preserve">, o que gera uma grande demanda por imóveis funcionais e seguros na região. O Bliss Campus foi pensado para oferecer uma estrutura completa tanto para famílias quanto para </w:t>
      </w:r>
      <w:r w:rsidR="007A75D8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estudantes, sendo uma excelente opção para aqueles que buscam praticidade em sua rotina acadêmica”, destaca Joaquim Andrade.</w:t>
      </w:r>
      <w:r w:rsidR="00EB5933">
        <w:rPr>
          <w:rFonts w:ascii="Times New Roman" w:hAnsi="Times New Roman" w:cs="Times New Roman"/>
          <w:sz w:val="24"/>
          <w:szCs w:val="24"/>
        </w:rPr>
        <w:t xml:space="preserve"> E</w:t>
      </w:r>
      <w:r w:rsidR="007A75D8">
        <w:rPr>
          <w:rFonts w:ascii="Times New Roman" w:hAnsi="Times New Roman" w:cs="Times New Roman"/>
          <w:sz w:val="24"/>
          <w:szCs w:val="24"/>
        </w:rPr>
        <w:t xml:space="preserve">le lembra ainda que o empreendimento é ideal para as famílias que buscam </w:t>
      </w:r>
      <w:r w:rsidR="00EB5933">
        <w:rPr>
          <w:rFonts w:ascii="Times New Roman" w:hAnsi="Times New Roman" w:cs="Times New Roman"/>
          <w:sz w:val="24"/>
          <w:szCs w:val="24"/>
        </w:rPr>
        <w:t>morar e</w:t>
      </w:r>
      <w:r w:rsidR="007A75D8">
        <w:rPr>
          <w:rFonts w:ascii="Times New Roman" w:hAnsi="Times New Roman" w:cs="Times New Roman"/>
          <w:sz w:val="24"/>
          <w:szCs w:val="24"/>
        </w:rPr>
        <w:t xml:space="preserve">m um bairro tradicional, sem </w:t>
      </w:r>
      <w:proofErr w:type="gramStart"/>
      <w:r w:rsidR="007A75D8">
        <w:rPr>
          <w:rFonts w:ascii="Times New Roman" w:hAnsi="Times New Roman" w:cs="Times New Roman"/>
          <w:sz w:val="24"/>
          <w:szCs w:val="24"/>
        </w:rPr>
        <w:t>abrir mão da</w:t>
      </w:r>
      <w:proofErr w:type="gramEnd"/>
      <w:r w:rsidR="007A75D8">
        <w:rPr>
          <w:rFonts w:ascii="Times New Roman" w:hAnsi="Times New Roman" w:cs="Times New Roman"/>
          <w:sz w:val="24"/>
          <w:szCs w:val="24"/>
        </w:rPr>
        <w:t xml:space="preserve"> modernidade e da inovação. </w:t>
      </w:r>
    </w:p>
    <w:p w14:paraId="2312A75D" w14:textId="0EB13F5D" w:rsidR="007A75D8" w:rsidRDefault="007A75D8" w:rsidP="00981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Bliss Campus serão duas torres de 8 pavimentos, com 64 apartamentos no total. As plantas são de 7</w:t>
      </w:r>
      <w:r w:rsidR="00A62C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metros quadrados</w:t>
      </w:r>
      <w:r w:rsidR="00EB5933">
        <w:rPr>
          <w:rFonts w:ascii="Times New Roman" w:hAnsi="Times New Roman" w:cs="Times New Roman"/>
          <w:sz w:val="24"/>
          <w:szCs w:val="24"/>
        </w:rPr>
        <w:t xml:space="preserve"> (com opções de </w:t>
      </w:r>
      <w:proofErr w:type="spellStart"/>
      <w:r w:rsidR="00EB5933">
        <w:rPr>
          <w:rFonts w:ascii="Times New Roman" w:hAnsi="Times New Roman" w:cs="Times New Roman"/>
          <w:sz w:val="24"/>
          <w:szCs w:val="24"/>
        </w:rPr>
        <w:t>garden</w:t>
      </w:r>
      <w:proofErr w:type="spellEnd"/>
      <w:r w:rsidR="00EB5933">
        <w:rPr>
          <w:rFonts w:ascii="Times New Roman" w:hAnsi="Times New Roman" w:cs="Times New Roman"/>
          <w:sz w:val="24"/>
          <w:szCs w:val="24"/>
        </w:rPr>
        <w:t xml:space="preserve"> no térreo)</w:t>
      </w:r>
      <w:r>
        <w:rPr>
          <w:rFonts w:ascii="Times New Roman" w:hAnsi="Times New Roman" w:cs="Times New Roman"/>
          <w:sz w:val="24"/>
          <w:szCs w:val="24"/>
        </w:rPr>
        <w:t xml:space="preserve">, três dormitórios (sendo uma suíte), sacada com churrasqueira e amplo espaço de lazer com piscina, espaço fitness, game lounge, marketplace, playground, espaço pet, salão de festas com churrasqueira. </w:t>
      </w:r>
      <w:r w:rsidR="00D86E37">
        <w:rPr>
          <w:rFonts w:ascii="Times New Roman" w:hAnsi="Times New Roman" w:cs="Times New Roman"/>
          <w:sz w:val="24"/>
          <w:szCs w:val="24"/>
        </w:rPr>
        <w:t>O plantão de vendas do Bliss Campus fica na Rua J</w:t>
      </w:r>
      <w:r w:rsidR="00DA4C8A">
        <w:rPr>
          <w:rFonts w:ascii="Times New Roman" w:hAnsi="Times New Roman" w:cs="Times New Roman"/>
          <w:sz w:val="24"/>
          <w:szCs w:val="24"/>
        </w:rPr>
        <w:t>óquei Clube,</w:t>
      </w:r>
      <w:r w:rsidR="00D86E37">
        <w:rPr>
          <w:rFonts w:ascii="Times New Roman" w:hAnsi="Times New Roman" w:cs="Times New Roman"/>
          <w:sz w:val="24"/>
          <w:szCs w:val="24"/>
        </w:rPr>
        <w:t xml:space="preserve"> 310 – Prado Velho. </w:t>
      </w:r>
      <w:r>
        <w:rPr>
          <w:rFonts w:ascii="Times New Roman" w:hAnsi="Times New Roman" w:cs="Times New Roman"/>
          <w:sz w:val="24"/>
          <w:szCs w:val="24"/>
        </w:rPr>
        <w:t>Outro empreendiment</w:t>
      </w:r>
      <w:r w:rsidR="00D86E3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Pr="0008689C">
        <w:rPr>
          <w:rFonts w:ascii="Times New Roman" w:hAnsi="Times New Roman" w:cs="Times New Roman"/>
          <w:sz w:val="24"/>
          <w:szCs w:val="24"/>
        </w:rPr>
        <w:t xml:space="preserve">nova linha da construtora é o Bliss </w:t>
      </w:r>
      <w:proofErr w:type="spellStart"/>
      <w:r w:rsidRPr="0008689C">
        <w:rPr>
          <w:rFonts w:ascii="Times New Roman" w:hAnsi="Times New Roman" w:cs="Times New Roman"/>
          <w:sz w:val="24"/>
          <w:szCs w:val="24"/>
        </w:rPr>
        <w:t>Cuore</w:t>
      </w:r>
      <w:proofErr w:type="spellEnd"/>
      <w:r w:rsidRPr="0008689C">
        <w:rPr>
          <w:rFonts w:ascii="Times New Roman" w:hAnsi="Times New Roman" w:cs="Times New Roman"/>
          <w:sz w:val="24"/>
          <w:szCs w:val="24"/>
        </w:rPr>
        <w:t xml:space="preserve">, localizado no Hauer e que deve ser lançado </w:t>
      </w:r>
      <w:r w:rsidR="00F0497A" w:rsidRPr="0008689C">
        <w:rPr>
          <w:rFonts w:ascii="Times New Roman" w:hAnsi="Times New Roman" w:cs="Times New Roman"/>
          <w:sz w:val="24"/>
          <w:szCs w:val="24"/>
        </w:rPr>
        <w:t xml:space="preserve">ainda no </w:t>
      </w:r>
      <w:proofErr w:type="spellStart"/>
      <w:proofErr w:type="gramStart"/>
      <w:r w:rsidR="00F0497A" w:rsidRPr="0008689C">
        <w:rPr>
          <w:rFonts w:ascii="Times New Roman" w:hAnsi="Times New Roman" w:cs="Times New Roman"/>
          <w:sz w:val="24"/>
          <w:szCs w:val="24"/>
        </w:rPr>
        <w:t>inicio</w:t>
      </w:r>
      <w:proofErr w:type="spellEnd"/>
      <w:proofErr w:type="gramEnd"/>
      <w:r w:rsidR="00F0497A" w:rsidRPr="0008689C">
        <w:rPr>
          <w:rFonts w:ascii="Times New Roman" w:hAnsi="Times New Roman" w:cs="Times New Roman"/>
          <w:sz w:val="24"/>
          <w:szCs w:val="24"/>
        </w:rPr>
        <w:t xml:space="preserve"> de 2025</w:t>
      </w:r>
    </w:p>
    <w:p w14:paraId="4F985562" w14:textId="77777777" w:rsidR="00D86E37" w:rsidRDefault="00D86E37" w:rsidP="00D86E37">
      <w:pPr>
        <w:jc w:val="both"/>
        <w:rPr>
          <w:rFonts w:ascii="Times New Roman" w:hAnsi="Times New Roman" w:cs="Times New Roman"/>
          <w:b/>
          <w:bCs/>
        </w:rPr>
      </w:pPr>
    </w:p>
    <w:p w14:paraId="68681296" w14:textId="34B2EF6F" w:rsidR="00D86E37" w:rsidRPr="00974218" w:rsidRDefault="00D86E37" w:rsidP="00D86E37">
      <w:pPr>
        <w:jc w:val="both"/>
        <w:rPr>
          <w:rFonts w:ascii="Times New Roman" w:hAnsi="Times New Roman" w:cs="Times New Roman"/>
        </w:rPr>
      </w:pPr>
      <w:r w:rsidRPr="00974218">
        <w:rPr>
          <w:rFonts w:ascii="Times New Roman" w:hAnsi="Times New Roman" w:cs="Times New Roman"/>
          <w:b/>
          <w:bCs/>
        </w:rPr>
        <w:t xml:space="preserve">Sobre a </w:t>
      </w:r>
      <w:r>
        <w:rPr>
          <w:rFonts w:ascii="Times New Roman" w:hAnsi="Times New Roman" w:cs="Times New Roman"/>
          <w:b/>
          <w:bCs/>
        </w:rPr>
        <w:t>C</w:t>
      </w:r>
      <w:r w:rsidRPr="00974218">
        <w:rPr>
          <w:rFonts w:ascii="Times New Roman" w:hAnsi="Times New Roman" w:cs="Times New Roman"/>
          <w:b/>
          <w:bCs/>
        </w:rPr>
        <w:t>onstrutora Andrade Ribeiro</w:t>
      </w:r>
      <w:r w:rsidRPr="00974218">
        <w:rPr>
          <w:rFonts w:ascii="Times New Roman" w:hAnsi="Times New Roman" w:cs="Times New Roman"/>
        </w:rPr>
        <w:t> </w:t>
      </w:r>
    </w:p>
    <w:p w14:paraId="7B9DF781" w14:textId="77777777" w:rsidR="00D86E37" w:rsidRPr="00974218" w:rsidRDefault="00D86E37" w:rsidP="00D86E37">
      <w:pPr>
        <w:jc w:val="both"/>
        <w:rPr>
          <w:rFonts w:ascii="Times New Roman" w:hAnsi="Times New Roman" w:cs="Times New Roman"/>
        </w:rPr>
      </w:pPr>
      <w:r w:rsidRPr="00974218">
        <w:rPr>
          <w:rFonts w:ascii="Times New Roman" w:hAnsi="Times New Roman" w:cs="Times New Roman"/>
        </w:rPr>
        <w:t>A história de sucesso da Andrade Ribeiro começou em 1978, com a atuação destacada de dois jovens engenheiros, Joaquim Ribas de Andrade Neto e Erlon Donovan Rotta Ribeiro, em obras públicas e privadas de grande porte, onde já era possível ver a marca de qualidade e profissionalismo presente em todos os produtos da empresa. Hoje, 4</w:t>
      </w:r>
      <w:r>
        <w:rPr>
          <w:rFonts w:ascii="Times New Roman" w:hAnsi="Times New Roman" w:cs="Times New Roman"/>
        </w:rPr>
        <w:t>6</w:t>
      </w:r>
      <w:r w:rsidRPr="00974218">
        <w:rPr>
          <w:rFonts w:ascii="Times New Roman" w:hAnsi="Times New Roman" w:cs="Times New Roman"/>
        </w:rPr>
        <w:t xml:space="preserve"> anos depois, é fácil reconhecer a assinatura da Andrade Ribeiro em um empreendimento. São obras residenciais e comerciais com características especiais, que antecipam tendências no setor imobiliário da capital paranaense. Obras que são resultado de um somatório de talentos, que vai desde o fornecedor até o aperfeiçoamento constante de pessoal, passando pela escolha da localização adequada e reciclagem de material na própria obra. Por trás de cada obra assinada pela Andrade Ribeiro, </w:t>
      </w:r>
      <w:r w:rsidRPr="00974218">
        <w:rPr>
          <w:rFonts w:ascii="Times New Roman" w:hAnsi="Times New Roman" w:cs="Times New Roman"/>
        </w:rPr>
        <w:lastRenderedPageBreak/>
        <w:t>existe um compromisso que se renova constantemente com os princípios que fundamentam o trabalho da Construtora. Garantir segurança aos seus clientes, pelo profissionalismo de toda sua equipe e o vasto acervo de obras entregues e privilegiar a qualidade dos seus produtos, através dos critérios de definição e apurado padrão de execução. </w:t>
      </w:r>
    </w:p>
    <w:p w14:paraId="35110135" w14:textId="77777777" w:rsidR="00D86E37" w:rsidRDefault="00D86E37" w:rsidP="00D86E37">
      <w:pPr>
        <w:jc w:val="both"/>
      </w:pPr>
    </w:p>
    <w:p w14:paraId="20F99BE8" w14:textId="77777777" w:rsidR="00204FBC" w:rsidRDefault="00204FBC"/>
    <w:sectPr w:rsidR="00204F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65"/>
    <w:rsid w:val="00001265"/>
    <w:rsid w:val="00060023"/>
    <w:rsid w:val="0008689C"/>
    <w:rsid w:val="0019452D"/>
    <w:rsid w:val="001C6D29"/>
    <w:rsid w:val="00204FBC"/>
    <w:rsid w:val="003A2160"/>
    <w:rsid w:val="004F4991"/>
    <w:rsid w:val="00560BA5"/>
    <w:rsid w:val="00642E48"/>
    <w:rsid w:val="007A75D8"/>
    <w:rsid w:val="008A1536"/>
    <w:rsid w:val="008F6AC1"/>
    <w:rsid w:val="0090356A"/>
    <w:rsid w:val="00981B12"/>
    <w:rsid w:val="00A62CE0"/>
    <w:rsid w:val="00AA6840"/>
    <w:rsid w:val="00B12D76"/>
    <w:rsid w:val="00BA570E"/>
    <w:rsid w:val="00BB18F0"/>
    <w:rsid w:val="00CE176C"/>
    <w:rsid w:val="00D86E37"/>
    <w:rsid w:val="00DA4C8A"/>
    <w:rsid w:val="00E00E66"/>
    <w:rsid w:val="00E40315"/>
    <w:rsid w:val="00EB5933"/>
    <w:rsid w:val="00F0497A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7571"/>
  <w15:chartTrackingRefBased/>
  <w15:docId w15:val="{383302C7-D607-4C66-9DA1-B70C798E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1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1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1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1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1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1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1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1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1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1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1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1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12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126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12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12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12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12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1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1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1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1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1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12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126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126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1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126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12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9</cp:revision>
  <dcterms:created xsi:type="dcterms:W3CDTF">2024-12-10T01:05:00Z</dcterms:created>
  <dcterms:modified xsi:type="dcterms:W3CDTF">2024-12-10T16:47:00Z</dcterms:modified>
</cp:coreProperties>
</file>